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13" w:rsidRPr="00EF0590" w:rsidRDefault="00921613" w:rsidP="00921613">
      <w:pPr>
        <w:widowControl/>
        <w:spacing w:line="240" w:lineRule="atLeast"/>
        <w:ind w:rightChars="15" w:right="31"/>
        <w:jc w:val="center"/>
        <w:rPr>
          <w:rFonts w:ascii="宋体" w:hAnsi="宋体" w:hint="eastAsia"/>
          <w:sz w:val="32"/>
          <w:szCs w:val="32"/>
        </w:rPr>
      </w:pPr>
      <w:r w:rsidRPr="00BB786A">
        <w:rPr>
          <w:rFonts w:ascii="仿宋_GB2312" w:eastAsia="仿宋_GB2312" w:hint="eastAsia"/>
          <w:kern w:val="0"/>
          <w:sz w:val="32"/>
          <w:szCs w:val="32"/>
        </w:rPr>
        <w:t>附件5：</w:t>
      </w:r>
      <w:bookmarkStart w:id="0" w:name="_GoBack"/>
      <w:r w:rsidRPr="00D80271"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6</w:t>
      </w:r>
      <w:r w:rsidRPr="00D80271">
        <w:rPr>
          <w:rFonts w:ascii="宋体" w:hAnsi="宋体" w:hint="eastAsia"/>
          <w:sz w:val="32"/>
          <w:szCs w:val="32"/>
        </w:rPr>
        <w:t>年度宁波国家高新区创新示范企业申报汇总表</w:t>
      </w:r>
      <w:r>
        <w:rPr>
          <w:rFonts w:ascii="宋体" w:hAnsi="宋体" w:hint="eastAsia"/>
          <w:sz w:val="32"/>
          <w:szCs w:val="32"/>
        </w:rPr>
        <w:t xml:space="preserve">    </w:t>
      </w:r>
      <w:bookmarkEnd w:id="0"/>
      <w:r>
        <w:rPr>
          <w:rFonts w:ascii="宋体" w:hAnsi="宋体" w:hint="eastAsia"/>
          <w:sz w:val="32"/>
          <w:szCs w:val="32"/>
        </w:rPr>
        <w:t xml:space="preserve">         </w:t>
      </w:r>
      <w:r w:rsidRPr="00CE5065">
        <w:rPr>
          <w:rFonts w:hint="eastAsia"/>
          <w:b/>
        </w:rPr>
        <w:t>归口单位意见（盖章）</w:t>
      </w:r>
    </w:p>
    <w:tbl>
      <w:tblPr>
        <w:tblStyle w:val="a3"/>
        <w:tblpPr w:leftFromText="180" w:rightFromText="180" w:vertAnchor="page" w:horzAnchor="margin" w:tblpXSpec="center" w:tblpY="2651"/>
        <w:tblW w:w="14616" w:type="dxa"/>
        <w:tblLayout w:type="fixed"/>
        <w:tblLook w:val="0000" w:firstRow="0" w:lastRow="0" w:firstColumn="0" w:lastColumn="0" w:noHBand="0" w:noVBand="0"/>
      </w:tblPr>
      <w:tblGrid>
        <w:gridCol w:w="792"/>
        <w:gridCol w:w="199"/>
        <w:gridCol w:w="711"/>
        <w:gridCol w:w="640"/>
        <w:gridCol w:w="826"/>
        <w:gridCol w:w="35"/>
        <w:gridCol w:w="792"/>
        <w:gridCol w:w="593"/>
        <w:gridCol w:w="862"/>
        <w:gridCol w:w="867"/>
        <w:gridCol w:w="705"/>
        <w:gridCol w:w="7"/>
        <w:gridCol w:w="863"/>
        <w:gridCol w:w="690"/>
        <w:gridCol w:w="690"/>
        <w:gridCol w:w="690"/>
        <w:gridCol w:w="863"/>
        <w:gridCol w:w="7"/>
        <w:gridCol w:w="856"/>
        <w:gridCol w:w="863"/>
        <w:gridCol w:w="7"/>
        <w:gridCol w:w="690"/>
        <w:gridCol w:w="648"/>
        <w:gridCol w:w="720"/>
      </w:tblGrid>
      <w:tr w:rsidR="00921613" w:rsidRPr="00CE5065" w:rsidTr="00F154A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39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621" w:type="dxa"/>
            <w:gridSpan w:val="17"/>
            <w:tcBorders>
              <w:left w:val="single" w:sz="4" w:space="0" w:color="auto"/>
            </w:tcBorders>
            <w:vAlign w:val="center"/>
          </w:tcPr>
          <w:p w:rsidR="00921613" w:rsidRPr="00CE5065" w:rsidRDefault="00921613" w:rsidP="00F154AA">
            <w:pPr>
              <w:rPr>
                <w:rFonts w:hint="eastAsia"/>
              </w:rPr>
            </w:pPr>
          </w:p>
        </w:tc>
      </w:tr>
      <w:tr w:rsidR="00921613" w:rsidRPr="00CE5065" w:rsidTr="00F154A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792" w:type="dxa"/>
            <w:vMerge w:val="restart"/>
          </w:tcPr>
          <w:p w:rsidR="00921613" w:rsidRPr="00CE5065" w:rsidRDefault="00921613" w:rsidP="00F154AA">
            <w:pPr>
              <w:jc w:val="center"/>
              <w:rPr>
                <w:sz w:val="15"/>
                <w:szCs w:val="15"/>
              </w:rPr>
            </w:pPr>
            <w:r w:rsidRPr="00CE506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CE5065">
              <w:rPr>
                <w:rFonts w:hint="eastAsia"/>
                <w:szCs w:val="21"/>
              </w:rPr>
              <w:t>年营</w:t>
            </w:r>
          </w:p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业总收入</w:t>
            </w:r>
          </w:p>
          <w:p w:rsidR="00921613" w:rsidRPr="00CE5065" w:rsidRDefault="00921613" w:rsidP="00F154AA">
            <w:pPr>
              <w:rPr>
                <w:sz w:val="15"/>
                <w:szCs w:val="15"/>
              </w:rPr>
            </w:pPr>
            <w:r w:rsidRPr="00CE5065">
              <w:rPr>
                <w:rFonts w:hint="eastAsia"/>
                <w:sz w:val="15"/>
                <w:szCs w:val="15"/>
              </w:rPr>
              <w:t>（万元）</w:t>
            </w:r>
          </w:p>
        </w:tc>
        <w:tc>
          <w:tcPr>
            <w:tcW w:w="910" w:type="dxa"/>
            <w:gridSpan w:val="2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6</w:t>
            </w:r>
            <w:r w:rsidRPr="00CE5065">
              <w:rPr>
                <w:rFonts w:hint="eastAsia"/>
                <w:szCs w:val="21"/>
              </w:rPr>
              <w:t>年营业总收入</w:t>
            </w:r>
          </w:p>
          <w:p w:rsidR="00921613" w:rsidRPr="00CE5065" w:rsidRDefault="00921613" w:rsidP="00F154AA">
            <w:pPr>
              <w:jc w:val="center"/>
              <w:rPr>
                <w:sz w:val="15"/>
                <w:szCs w:val="15"/>
              </w:rPr>
            </w:pPr>
            <w:r w:rsidRPr="00CE5065">
              <w:rPr>
                <w:rFonts w:hint="eastAsia"/>
                <w:sz w:val="15"/>
                <w:szCs w:val="15"/>
              </w:rPr>
              <w:t>（万元）</w:t>
            </w:r>
          </w:p>
        </w:tc>
        <w:tc>
          <w:tcPr>
            <w:tcW w:w="640" w:type="dxa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增幅</w:t>
            </w:r>
          </w:p>
          <w:p w:rsidR="00921613" w:rsidRPr="00CE5065" w:rsidRDefault="00921613" w:rsidP="00F154AA">
            <w:pPr>
              <w:jc w:val="center"/>
              <w:rPr>
                <w:sz w:val="15"/>
                <w:szCs w:val="15"/>
              </w:rPr>
            </w:pPr>
            <w:r w:rsidRPr="00CE5065">
              <w:rPr>
                <w:rFonts w:hint="eastAsia"/>
                <w:sz w:val="15"/>
                <w:szCs w:val="15"/>
              </w:rPr>
              <w:t>（</w:t>
            </w:r>
            <w:r w:rsidRPr="00CE5065">
              <w:rPr>
                <w:rFonts w:hint="eastAsia"/>
                <w:sz w:val="15"/>
                <w:szCs w:val="15"/>
              </w:rPr>
              <w:t>%</w:t>
            </w:r>
            <w:r w:rsidRPr="00CE5065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26" w:type="dxa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5</w:t>
            </w:r>
            <w:r w:rsidRPr="00CE5065">
              <w:rPr>
                <w:rFonts w:hint="eastAsia"/>
                <w:szCs w:val="21"/>
              </w:rPr>
              <w:t>年利润</w:t>
            </w:r>
          </w:p>
          <w:p w:rsidR="00921613" w:rsidRPr="00CE5065" w:rsidRDefault="00921613" w:rsidP="00F154AA">
            <w:pPr>
              <w:jc w:val="center"/>
              <w:rPr>
                <w:szCs w:val="21"/>
              </w:rPr>
            </w:pPr>
            <w:r w:rsidRPr="00CE5065">
              <w:rPr>
                <w:rFonts w:hint="eastAsia"/>
                <w:sz w:val="15"/>
                <w:szCs w:val="15"/>
              </w:rPr>
              <w:t>（万元）</w:t>
            </w:r>
          </w:p>
        </w:tc>
        <w:tc>
          <w:tcPr>
            <w:tcW w:w="827" w:type="dxa"/>
            <w:gridSpan w:val="2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6</w:t>
            </w:r>
            <w:r w:rsidRPr="00CE5065">
              <w:rPr>
                <w:rFonts w:hint="eastAsia"/>
                <w:szCs w:val="21"/>
              </w:rPr>
              <w:t>年利润</w:t>
            </w:r>
          </w:p>
          <w:p w:rsidR="00921613" w:rsidRPr="00CE5065" w:rsidRDefault="00921613" w:rsidP="00F154AA">
            <w:pPr>
              <w:jc w:val="center"/>
              <w:rPr>
                <w:szCs w:val="21"/>
              </w:rPr>
            </w:pPr>
            <w:r w:rsidRPr="00CE5065">
              <w:rPr>
                <w:rFonts w:hint="eastAsia"/>
                <w:sz w:val="15"/>
                <w:szCs w:val="15"/>
              </w:rPr>
              <w:t>（万元</w:t>
            </w:r>
            <w:r w:rsidRPr="00CE5065">
              <w:rPr>
                <w:rFonts w:hint="eastAsia"/>
                <w:szCs w:val="21"/>
              </w:rPr>
              <w:t>）</w:t>
            </w:r>
          </w:p>
        </w:tc>
        <w:tc>
          <w:tcPr>
            <w:tcW w:w="593" w:type="dxa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增</w:t>
            </w:r>
          </w:p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幅</w:t>
            </w:r>
          </w:p>
          <w:p w:rsidR="00921613" w:rsidRPr="00CE5065" w:rsidRDefault="00921613" w:rsidP="00F154AA">
            <w:pPr>
              <w:jc w:val="center"/>
              <w:rPr>
                <w:sz w:val="15"/>
                <w:szCs w:val="15"/>
              </w:rPr>
            </w:pPr>
            <w:r w:rsidRPr="00CE5065">
              <w:rPr>
                <w:rFonts w:hint="eastAsia"/>
                <w:sz w:val="15"/>
                <w:szCs w:val="15"/>
              </w:rPr>
              <w:t>（</w:t>
            </w:r>
            <w:r w:rsidRPr="00CE5065">
              <w:rPr>
                <w:rFonts w:hint="eastAsia"/>
                <w:sz w:val="15"/>
                <w:szCs w:val="15"/>
              </w:rPr>
              <w:t>%</w:t>
            </w:r>
            <w:r w:rsidRPr="00CE5065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62" w:type="dxa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6</w:t>
            </w:r>
            <w:r w:rsidRPr="00CE5065">
              <w:rPr>
                <w:rFonts w:hint="eastAsia"/>
                <w:szCs w:val="21"/>
              </w:rPr>
              <w:t>年研发投入</w:t>
            </w:r>
          </w:p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 w:val="15"/>
                <w:szCs w:val="15"/>
              </w:rPr>
              <w:t>（万元）</w:t>
            </w:r>
          </w:p>
        </w:tc>
        <w:tc>
          <w:tcPr>
            <w:tcW w:w="867" w:type="dxa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6</w:t>
            </w:r>
            <w:r w:rsidRPr="00CE5065">
              <w:rPr>
                <w:rFonts w:hint="eastAsia"/>
                <w:szCs w:val="21"/>
              </w:rPr>
              <w:t>年研发投入占销售收入比例</w:t>
            </w:r>
          </w:p>
          <w:p w:rsidR="00921613" w:rsidRPr="00CE5065" w:rsidRDefault="00921613" w:rsidP="00F154AA">
            <w:pPr>
              <w:jc w:val="center"/>
              <w:rPr>
                <w:szCs w:val="21"/>
              </w:rPr>
            </w:pPr>
            <w:r w:rsidRPr="00CE5065">
              <w:rPr>
                <w:rFonts w:hint="eastAsia"/>
                <w:sz w:val="15"/>
                <w:szCs w:val="15"/>
              </w:rPr>
              <w:t>（</w:t>
            </w:r>
            <w:r w:rsidRPr="00CE5065">
              <w:rPr>
                <w:rFonts w:hint="eastAsia"/>
                <w:sz w:val="15"/>
                <w:szCs w:val="15"/>
              </w:rPr>
              <w:t>%</w:t>
            </w:r>
            <w:r w:rsidRPr="00CE5065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712" w:type="dxa"/>
            <w:gridSpan w:val="2"/>
            <w:vMerge w:val="restart"/>
          </w:tcPr>
          <w:p w:rsidR="00921613" w:rsidRPr="00CE5065" w:rsidRDefault="00921613" w:rsidP="00F154AA">
            <w:pPr>
              <w:jc w:val="center"/>
              <w:rPr>
                <w:szCs w:val="21"/>
              </w:rPr>
            </w:pPr>
            <w:r w:rsidRPr="00CE5065">
              <w:rPr>
                <w:rFonts w:hint="eastAsia"/>
                <w:szCs w:val="21"/>
              </w:rPr>
              <w:t>研发机构级别</w:t>
            </w:r>
          </w:p>
        </w:tc>
        <w:tc>
          <w:tcPr>
            <w:tcW w:w="863" w:type="dxa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企业月均职工总数</w:t>
            </w:r>
          </w:p>
        </w:tc>
        <w:tc>
          <w:tcPr>
            <w:tcW w:w="690" w:type="dxa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大专以上学历人员</w:t>
            </w:r>
          </w:p>
          <w:p w:rsidR="00921613" w:rsidRPr="00CE5065" w:rsidRDefault="00921613" w:rsidP="00F154AA">
            <w:pPr>
              <w:jc w:val="center"/>
              <w:rPr>
                <w:sz w:val="15"/>
                <w:szCs w:val="15"/>
              </w:rPr>
            </w:pPr>
            <w:r w:rsidRPr="00CE5065">
              <w:rPr>
                <w:rFonts w:hint="eastAsia"/>
                <w:sz w:val="15"/>
                <w:szCs w:val="15"/>
              </w:rPr>
              <w:t>（人）</w:t>
            </w:r>
          </w:p>
        </w:tc>
        <w:tc>
          <w:tcPr>
            <w:tcW w:w="690" w:type="dxa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占职工总数比例</w:t>
            </w:r>
          </w:p>
          <w:p w:rsidR="00921613" w:rsidRPr="00CE5065" w:rsidRDefault="00921613" w:rsidP="00F154AA">
            <w:pPr>
              <w:jc w:val="center"/>
              <w:rPr>
                <w:sz w:val="15"/>
                <w:szCs w:val="15"/>
              </w:rPr>
            </w:pPr>
            <w:r w:rsidRPr="00CE5065">
              <w:rPr>
                <w:rFonts w:hint="eastAsia"/>
                <w:sz w:val="15"/>
                <w:szCs w:val="15"/>
              </w:rPr>
              <w:t>(%)</w:t>
            </w:r>
          </w:p>
        </w:tc>
        <w:tc>
          <w:tcPr>
            <w:tcW w:w="690" w:type="dxa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研发</w:t>
            </w:r>
            <w:r w:rsidRPr="00CE5065">
              <w:rPr>
                <w:rFonts w:hint="eastAsia"/>
                <w:szCs w:val="21"/>
              </w:rPr>
              <w:t>人员</w:t>
            </w:r>
          </w:p>
          <w:p w:rsidR="00921613" w:rsidRPr="00CE5065" w:rsidRDefault="00921613" w:rsidP="00F154AA">
            <w:pPr>
              <w:jc w:val="center"/>
              <w:rPr>
                <w:sz w:val="15"/>
                <w:szCs w:val="15"/>
              </w:rPr>
            </w:pPr>
            <w:r w:rsidRPr="00CE5065">
              <w:rPr>
                <w:rFonts w:hint="eastAsia"/>
                <w:sz w:val="15"/>
                <w:szCs w:val="15"/>
              </w:rPr>
              <w:t>（人）</w:t>
            </w:r>
          </w:p>
        </w:tc>
        <w:tc>
          <w:tcPr>
            <w:tcW w:w="863" w:type="dxa"/>
            <w:vMerge w:val="restart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占职工总数比例</w:t>
            </w:r>
          </w:p>
          <w:p w:rsidR="00921613" w:rsidRPr="00CE5065" w:rsidRDefault="00921613" w:rsidP="00F154AA">
            <w:pPr>
              <w:jc w:val="center"/>
              <w:rPr>
                <w:sz w:val="15"/>
                <w:szCs w:val="15"/>
              </w:rPr>
            </w:pPr>
            <w:r w:rsidRPr="00CE5065">
              <w:rPr>
                <w:rFonts w:hint="eastAsia"/>
                <w:sz w:val="15"/>
                <w:szCs w:val="15"/>
              </w:rPr>
              <w:t>(%)</w:t>
            </w:r>
          </w:p>
        </w:tc>
        <w:tc>
          <w:tcPr>
            <w:tcW w:w="2423" w:type="dxa"/>
            <w:gridSpan w:val="5"/>
          </w:tcPr>
          <w:p w:rsidR="00921613" w:rsidRPr="00CE5065" w:rsidRDefault="00921613" w:rsidP="00F154AA">
            <w:pPr>
              <w:jc w:val="center"/>
              <w:rPr>
                <w:rFonts w:hint="eastAsia"/>
                <w:sz w:val="15"/>
                <w:szCs w:val="15"/>
              </w:rPr>
            </w:pPr>
            <w:r w:rsidRPr="00CE5065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6</w:t>
            </w:r>
            <w:r w:rsidRPr="00CE5065">
              <w:rPr>
                <w:rFonts w:hint="eastAsia"/>
                <w:szCs w:val="21"/>
              </w:rPr>
              <w:t>年授权自主知识产权</w:t>
            </w:r>
          </w:p>
        </w:tc>
        <w:tc>
          <w:tcPr>
            <w:tcW w:w="1368" w:type="dxa"/>
            <w:gridSpan w:val="2"/>
          </w:tcPr>
          <w:p w:rsidR="00921613" w:rsidRPr="00CE5065" w:rsidRDefault="00921613" w:rsidP="00F154AA">
            <w:pPr>
              <w:jc w:val="center"/>
              <w:rPr>
                <w:sz w:val="15"/>
                <w:szCs w:val="15"/>
              </w:rPr>
            </w:pPr>
            <w:r w:rsidRPr="00CE5065">
              <w:rPr>
                <w:rFonts w:hint="eastAsia"/>
                <w:szCs w:val="21"/>
              </w:rPr>
              <w:t>科技项目数</w:t>
            </w:r>
            <w:r w:rsidRPr="00CE5065">
              <w:rPr>
                <w:rFonts w:ascii="宋体" w:hAnsi="宋体"/>
                <w:sz w:val="18"/>
                <w:szCs w:val="18"/>
              </w:rPr>
              <w:t>(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-201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CE5065">
              <w:rPr>
                <w:rFonts w:ascii="宋体" w:hAnsi="宋体" w:hint="eastAsia"/>
                <w:sz w:val="18"/>
                <w:szCs w:val="18"/>
              </w:rPr>
              <w:t>年</w:t>
            </w:r>
            <w:r w:rsidRPr="00CE5065"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921613" w:rsidRPr="00CE5065" w:rsidTr="00F154A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388"/>
        </w:trPr>
        <w:tc>
          <w:tcPr>
            <w:tcW w:w="792" w:type="dxa"/>
            <w:vMerge/>
          </w:tcPr>
          <w:p w:rsidR="00921613" w:rsidRPr="00CE5065" w:rsidRDefault="00921613" w:rsidP="00F154AA">
            <w:pPr>
              <w:rPr>
                <w:rFonts w:hint="eastAsia"/>
                <w:szCs w:val="21"/>
              </w:rPr>
            </w:pPr>
          </w:p>
        </w:tc>
        <w:tc>
          <w:tcPr>
            <w:tcW w:w="910" w:type="dxa"/>
            <w:gridSpan w:val="2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" w:type="dxa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6" w:type="dxa"/>
            <w:vMerge/>
          </w:tcPr>
          <w:p w:rsidR="00921613" w:rsidRPr="00CE5065" w:rsidRDefault="00921613" w:rsidP="00F154AA">
            <w:pPr>
              <w:rPr>
                <w:rFonts w:hint="eastAsia"/>
                <w:szCs w:val="21"/>
              </w:rPr>
            </w:pPr>
          </w:p>
        </w:tc>
        <w:tc>
          <w:tcPr>
            <w:tcW w:w="827" w:type="dxa"/>
            <w:gridSpan w:val="2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3" w:type="dxa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2" w:type="dxa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7" w:type="dxa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2" w:type="dxa"/>
            <w:gridSpan w:val="2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3" w:type="dxa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3" w:type="dxa"/>
            <w:vMerge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3" w:type="dxa"/>
            <w:gridSpan w:val="2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其中发明专利数</w:t>
            </w:r>
          </w:p>
        </w:tc>
        <w:tc>
          <w:tcPr>
            <w:tcW w:w="863" w:type="dxa"/>
          </w:tcPr>
          <w:p w:rsidR="00921613" w:rsidRPr="00CE5065" w:rsidRDefault="00921613" w:rsidP="00F154AA">
            <w:pPr>
              <w:jc w:val="center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其中实用新型数</w:t>
            </w:r>
          </w:p>
        </w:tc>
        <w:tc>
          <w:tcPr>
            <w:tcW w:w="697" w:type="dxa"/>
            <w:gridSpan w:val="2"/>
          </w:tcPr>
          <w:p w:rsidR="00921613" w:rsidRPr="00CE5065" w:rsidRDefault="00921613" w:rsidP="00F154AA">
            <w:pPr>
              <w:widowControl/>
              <w:jc w:val="left"/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其中软件著作权数</w:t>
            </w:r>
          </w:p>
        </w:tc>
        <w:tc>
          <w:tcPr>
            <w:tcW w:w="648" w:type="dxa"/>
            <w:tcBorders>
              <w:right w:val="nil"/>
            </w:tcBorders>
          </w:tcPr>
          <w:p w:rsidR="00921613" w:rsidRPr="00CE5065" w:rsidRDefault="00921613" w:rsidP="00F154AA">
            <w:pPr>
              <w:rPr>
                <w:rFonts w:hint="eastAsia"/>
                <w:szCs w:val="21"/>
              </w:rPr>
            </w:pPr>
            <w:r w:rsidRPr="00CE5065">
              <w:rPr>
                <w:rFonts w:hint="eastAsia"/>
                <w:szCs w:val="21"/>
              </w:rPr>
              <w:t>总数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1613" w:rsidRPr="00CE5065" w:rsidRDefault="00921613" w:rsidP="00F154AA">
            <w:pPr>
              <w:jc w:val="center"/>
              <w:rPr>
                <w:rFonts w:hint="eastAsia"/>
                <w:sz w:val="18"/>
                <w:szCs w:val="18"/>
              </w:rPr>
            </w:pPr>
            <w:r w:rsidRPr="00CE5065">
              <w:rPr>
                <w:rFonts w:hint="eastAsia"/>
                <w:szCs w:val="21"/>
              </w:rPr>
              <w:t>其中市级以上数</w:t>
            </w:r>
          </w:p>
        </w:tc>
      </w:tr>
      <w:tr w:rsidR="00921613" w:rsidRPr="00CE5065" w:rsidTr="00F154A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792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910" w:type="dxa"/>
            <w:gridSpan w:val="2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640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26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27" w:type="dxa"/>
            <w:gridSpan w:val="2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593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2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7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712" w:type="dxa"/>
            <w:gridSpan w:val="2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3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3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3" w:type="dxa"/>
            <w:gridSpan w:val="2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3" w:type="dxa"/>
          </w:tcPr>
          <w:p w:rsidR="00921613" w:rsidRPr="00CE5065" w:rsidRDefault="00921613" w:rsidP="00F154AA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7" w:type="dxa"/>
            <w:gridSpan w:val="2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</w:tr>
      <w:tr w:rsidR="00921613" w:rsidRPr="00CE5065" w:rsidTr="00F154A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3995" w:type="dxa"/>
            <w:gridSpan w:val="7"/>
          </w:tcPr>
          <w:p w:rsidR="00921613" w:rsidRPr="00CE5065" w:rsidRDefault="00921613" w:rsidP="00F154AA">
            <w:pPr>
              <w:spacing w:line="480" w:lineRule="auto"/>
              <w:jc w:val="center"/>
              <w:rPr>
                <w:szCs w:val="21"/>
              </w:rPr>
            </w:pPr>
            <w:r w:rsidRPr="00CE5065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621" w:type="dxa"/>
            <w:gridSpan w:val="17"/>
            <w:tcBorders>
              <w:right w:val="single" w:sz="4" w:space="0" w:color="auto"/>
            </w:tcBorders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</w:tr>
      <w:tr w:rsidR="00921613" w:rsidRPr="00CE5065" w:rsidTr="00F154A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991" w:type="dxa"/>
            <w:gridSpan w:val="2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711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640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1" w:type="dxa"/>
            <w:gridSpan w:val="2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792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593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2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7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712" w:type="dxa"/>
            <w:gridSpan w:val="2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3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3" w:type="dxa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3" w:type="dxa"/>
            <w:gridSpan w:val="2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863" w:type="dxa"/>
          </w:tcPr>
          <w:p w:rsidR="00921613" w:rsidRPr="00CE5065" w:rsidRDefault="00921613" w:rsidP="00F154AA">
            <w:pPr>
              <w:spacing w:line="48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7" w:type="dxa"/>
            <w:gridSpan w:val="2"/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</w:tr>
      <w:tr w:rsidR="00921613" w:rsidRPr="00CE5065" w:rsidTr="00F154A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995" w:type="dxa"/>
            <w:gridSpan w:val="7"/>
          </w:tcPr>
          <w:p w:rsidR="00921613" w:rsidRPr="00CE5065" w:rsidRDefault="00921613" w:rsidP="00F154AA">
            <w:pPr>
              <w:spacing w:line="480" w:lineRule="auto"/>
              <w:jc w:val="center"/>
              <w:rPr>
                <w:szCs w:val="21"/>
              </w:rPr>
            </w:pPr>
            <w:r w:rsidRPr="00CE5065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621" w:type="dxa"/>
            <w:gridSpan w:val="17"/>
            <w:tcBorders>
              <w:right w:val="single" w:sz="4" w:space="0" w:color="auto"/>
            </w:tcBorders>
          </w:tcPr>
          <w:p w:rsidR="00921613" w:rsidRPr="00CE5065" w:rsidRDefault="00921613" w:rsidP="00F154AA">
            <w:pPr>
              <w:spacing w:line="480" w:lineRule="auto"/>
              <w:rPr>
                <w:szCs w:val="21"/>
              </w:rPr>
            </w:pPr>
          </w:p>
        </w:tc>
      </w:tr>
      <w:tr w:rsidR="00921613" w:rsidRPr="00CE5065" w:rsidTr="00F154A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91" w:type="dxa"/>
            <w:gridSpan w:val="2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21613" w:rsidRPr="00CE5065" w:rsidTr="00F154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95" w:type="dxa"/>
            <w:gridSpan w:val="7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jc w:val="center"/>
              <w:rPr>
                <w:rFonts w:hint="eastAsia"/>
                <w:b/>
                <w:sz w:val="28"/>
                <w:szCs w:val="28"/>
              </w:rPr>
            </w:pPr>
            <w:r w:rsidRPr="00CE5065"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621" w:type="dxa"/>
            <w:gridSpan w:val="17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921613" w:rsidRPr="00CE5065" w:rsidTr="00F154A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1" w:type="dxa"/>
            <w:gridSpan w:val="2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92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48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21613" w:rsidRPr="00CE5065" w:rsidRDefault="00921613" w:rsidP="00F154AA">
            <w:pPr>
              <w:widowControl/>
              <w:spacing w:line="480" w:lineRule="auto"/>
              <w:ind w:rightChars="15" w:right="31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921613" w:rsidRPr="00EF0590" w:rsidRDefault="00921613" w:rsidP="00921613">
      <w:pPr>
        <w:rPr>
          <w:rFonts w:ascii="仿宋_GB2312" w:eastAsia="仿宋_GB2312" w:hint="eastAsia"/>
          <w:sz w:val="32"/>
          <w:szCs w:val="32"/>
        </w:rPr>
      </w:pPr>
    </w:p>
    <w:p w:rsidR="002A4602" w:rsidRDefault="002A4602"/>
    <w:sectPr w:rsidR="002A4602" w:rsidSect="00EF059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13"/>
    <w:rsid w:val="002A4602"/>
    <w:rsid w:val="0092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6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6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2017-01-13T00:50:00Z</dcterms:created>
  <dcterms:modified xsi:type="dcterms:W3CDTF">2017-01-13T00:51:00Z</dcterms:modified>
</cp:coreProperties>
</file>